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F6E90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  <w:bookmarkStart w:id="0" w:name="_GoBack"/>
    </w:p>
    <w:p w14:paraId="54096DDA" w14:textId="2CC701B0" w:rsidR="002C50FF" w:rsidRPr="002C50FF" w:rsidRDefault="002C50FF" w:rsidP="00D368B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C50FF">
        <w:rPr>
          <w:rFonts w:ascii="Times New Roman" w:hAnsi="Times New Roman" w:cs="Times New Roman"/>
          <w:b/>
          <w:sz w:val="28"/>
          <w:szCs w:val="28"/>
        </w:rPr>
        <w:t>Для размещения на сайт 25.04.2025</w:t>
      </w:r>
    </w:p>
    <w:p w14:paraId="08C81785" w14:textId="77777777" w:rsidR="002C50FF" w:rsidRDefault="002C50FF" w:rsidP="00D368B4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22483F" w14:textId="77777777" w:rsidR="00D368B4" w:rsidRPr="00D368B4" w:rsidRDefault="00D368B4" w:rsidP="00D368B4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8B4">
        <w:rPr>
          <w:rFonts w:ascii="Times New Roman" w:hAnsi="Times New Roman" w:cs="Times New Roman"/>
          <w:sz w:val="32"/>
          <w:szCs w:val="32"/>
        </w:rPr>
        <w:t>МАЛЯРИЯ. Памятка путешественнику.</w:t>
      </w:r>
    </w:p>
    <w:p w14:paraId="513A5760" w14:textId="77777777" w:rsidR="00D368B4" w:rsidRPr="00D368B4" w:rsidRDefault="00D368B4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D368B4">
        <w:rPr>
          <w:rFonts w:ascii="Times New Roman" w:eastAsia="Calibri" w:hAnsi="Times New Roman" w:cs="Times New Roman"/>
          <w:sz w:val="30"/>
        </w:rPr>
        <w:t xml:space="preserve">Малярия – острое лихорадочное заболевание, вызываемое паразитами рода </w:t>
      </w:r>
      <w:proofErr w:type="spellStart"/>
      <w:r w:rsidRPr="00D368B4">
        <w:rPr>
          <w:rFonts w:ascii="Times New Roman" w:eastAsia="Calibri" w:hAnsi="Times New Roman" w:cs="Times New Roman"/>
          <w:sz w:val="30"/>
        </w:rPr>
        <w:t>Рlasmodium</w:t>
      </w:r>
      <w:proofErr w:type="spellEnd"/>
      <w:r w:rsidRPr="00D368B4">
        <w:rPr>
          <w:rFonts w:ascii="Times New Roman" w:eastAsia="Calibri" w:hAnsi="Times New Roman" w:cs="Times New Roman"/>
          <w:sz w:val="30"/>
        </w:rPr>
        <w:t xml:space="preserve">, которые передаются людям через укусы самок малярийных комаров рода </w:t>
      </w:r>
      <w:proofErr w:type="spellStart"/>
      <w:r w:rsidRPr="00D368B4">
        <w:rPr>
          <w:rFonts w:ascii="Times New Roman" w:eastAsia="Calibri" w:hAnsi="Times New Roman" w:cs="Times New Roman"/>
          <w:sz w:val="30"/>
        </w:rPr>
        <w:t>Anopheles</w:t>
      </w:r>
      <w:proofErr w:type="spellEnd"/>
      <w:r w:rsidRPr="00D368B4">
        <w:rPr>
          <w:rFonts w:ascii="Times New Roman" w:eastAsia="Calibri" w:hAnsi="Times New Roman" w:cs="Times New Roman"/>
          <w:sz w:val="30"/>
        </w:rPr>
        <w:t xml:space="preserve">. </w:t>
      </w:r>
    </w:p>
    <w:p w14:paraId="4636EA72" w14:textId="77777777" w:rsidR="00D368B4" w:rsidRDefault="00D368B4" w:rsidP="00D368B4">
      <w:pPr>
        <w:spacing w:after="0" w:line="240" w:lineRule="auto"/>
        <w:ind w:firstLine="709"/>
        <w:jc w:val="both"/>
      </w:pPr>
      <w:r w:rsidRPr="00D368B4">
        <w:rPr>
          <w:rFonts w:ascii="Times New Roman" w:eastAsia="Calibri" w:hAnsi="Times New Roman" w:cs="Times New Roman"/>
          <w:sz w:val="30"/>
        </w:rPr>
        <w:t>Существуют и еще два пути заражения: при переливании крови (или шприцевых инъекциях), а также от матери плоду во время беременности.</w:t>
      </w:r>
      <w:r w:rsidRPr="00D368B4">
        <w:t xml:space="preserve"> </w:t>
      </w:r>
    </w:p>
    <w:p w14:paraId="43CCF8D2" w14:textId="77777777" w:rsidR="00D37429" w:rsidRPr="00D368B4" w:rsidRDefault="00D37429" w:rsidP="00D37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68B4">
        <w:rPr>
          <w:rFonts w:ascii="Times New Roman" w:eastAsia="Calibri" w:hAnsi="Times New Roman" w:cs="Times New Roman"/>
          <w:sz w:val="30"/>
        </w:rPr>
        <w:t>Существует 4 вида малярии: тропическая (</w:t>
      </w:r>
      <w:r w:rsidRPr="00D368B4">
        <w:rPr>
          <w:rFonts w:ascii="Times New Roman" w:hAnsi="Times New Roman" w:cs="Times New Roman"/>
          <w:i/>
          <w:iCs/>
          <w:sz w:val="30"/>
          <w:szCs w:val="30"/>
        </w:rPr>
        <w:t>P. </w:t>
      </w:r>
      <w:r w:rsidRPr="00D368B4">
        <w:rPr>
          <w:rFonts w:ascii="Times New Roman" w:hAnsi="Times New Roman" w:cs="Times New Roman"/>
          <w:i/>
          <w:iCs/>
          <w:sz w:val="30"/>
          <w:szCs w:val="30"/>
          <w:lang w:val="en-US"/>
        </w:rPr>
        <w:t>f</w:t>
      </w:r>
      <w:proofErr w:type="spellStart"/>
      <w:r w:rsidRPr="00D368B4">
        <w:rPr>
          <w:rFonts w:ascii="Times New Roman" w:hAnsi="Times New Roman" w:cs="Times New Roman"/>
          <w:i/>
          <w:iCs/>
          <w:sz w:val="30"/>
          <w:szCs w:val="30"/>
        </w:rPr>
        <w:t>alciparum</w:t>
      </w:r>
      <w:proofErr w:type="spellEnd"/>
      <w:r w:rsidRPr="00D368B4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D368B4">
        <w:rPr>
          <w:rFonts w:ascii="Times New Roman" w:eastAsia="Calibri" w:hAnsi="Times New Roman" w:cs="Times New Roman"/>
          <w:sz w:val="30"/>
        </w:rPr>
        <w:t>, трехдневная (</w:t>
      </w:r>
      <w:r w:rsidRPr="00D368B4">
        <w:rPr>
          <w:rFonts w:ascii="Times New Roman" w:hAnsi="Times New Roman" w:cs="Times New Roman"/>
          <w:i/>
          <w:iCs/>
          <w:sz w:val="30"/>
          <w:szCs w:val="30"/>
        </w:rPr>
        <w:t xml:space="preserve">P. </w:t>
      </w:r>
      <w:proofErr w:type="spellStart"/>
      <w:r w:rsidRPr="00D368B4">
        <w:rPr>
          <w:rFonts w:ascii="Times New Roman" w:hAnsi="Times New Roman" w:cs="Times New Roman"/>
          <w:i/>
          <w:iCs/>
          <w:sz w:val="30"/>
          <w:szCs w:val="30"/>
        </w:rPr>
        <w:t>vivax</w:t>
      </w:r>
      <w:proofErr w:type="spellEnd"/>
      <w:r w:rsidRPr="00D368B4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D368B4">
        <w:rPr>
          <w:rFonts w:ascii="Times New Roman" w:eastAsia="Calibri" w:hAnsi="Times New Roman" w:cs="Times New Roman"/>
          <w:sz w:val="30"/>
        </w:rPr>
        <w:t xml:space="preserve">, четырехдневная </w:t>
      </w:r>
      <w:r w:rsidRPr="00D368B4">
        <w:rPr>
          <w:rFonts w:ascii="Times New Roman" w:eastAsia="Calibri" w:hAnsi="Times New Roman" w:cs="Times New Roman"/>
          <w:sz w:val="30"/>
          <w:szCs w:val="30"/>
        </w:rPr>
        <w:t>(</w:t>
      </w:r>
      <w:r w:rsidRPr="00D368B4">
        <w:rPr>
          <w:rFonts w:ascii="Times New Roman" w:hAnsi="Times New Roman" w:cs="Times New Roman"/>
          <w:i/>
          <w:iCs/>
          <w:sz w:val="30"/>
          <w:szCs w:val="30"/>
        </w:rPr>
        <w:t xml:space="preserve">P. </w:t>
      </w:r>
      <w:proofErr w:type="spellStart"/>
      <w:r w:rsidRPr="00D368B4">
        <w:rPr>
          <w:rFonts w:ascii="Times New Roman" w:hAnsi="Times New Roman" w:cs="Times New Roman"/>
          <w:i/>
          <w:iCs/>
          <w:sz w:val="30"/>
          <w:szCs w:val="30"/>
        </w:rPr>
        <w:t>malariae</w:t>
      </w:r>
      <w:proofErr w:type="spellEnd"/>
      <w:r w:rsidRPr="00D368B4">
        <w:rPr>
          <w:rFonts w:ascii="Times New Roman" w:eastAsia="Calibri" w:hAnsi="Times New Roman" w:cs="Times New Roman"/>
          <w:sz w:val="30"/>
          <w:szCs w:val="30"/>
        </w:rPr>
        <w:t>)</w:t>
      </w:r>
      <w:r w:rsidRPr="00D368B4">
        <w:rPr>
          <w:rFonts w:ascii="Times New Roman" w:eastAsia="Calibri" w:hAnsi="Times New Roman" w:cs="Times New Roman"/>
          <w:sz w:val="30"/>
        </w:rPr>
        <w:t xml:space="preserve"> и овале-малярия </w:t>
      </w:r>
      <w:r>
        <w:rPr>
          <w:rFonts w:ascii="Times New Roman" w:eastAsia="Calibri" w:hAnsi="Times New Roman" w:cs="Times New Roman"/>
          <w:sz w:val="30"/>
        </w:rPr>
        <w:br/>
      </w:r>
      <w:r w:rsidRPr="00D368B4">
        <w:rPr>
          <w:rFonts w:ascii="Times New Roman" w:eastAsia="Calibri" w:hAnsi="Times New Roman" w:cs="Times New Roman"/>
          <w:sz w:val="30"/>
          <w:szCs w:val="30"/>
        </w:rPr>
        <w:t>(</w:t>
      </w:r>
      <w:r w:rsidRPr="00D368B4">
        <w:rPr>
          <w:rFonts w:ascii="Times New Roman" w:hAnsi="Times New Roman" w:cs="Times New Roman"/>
          <w:i/>
          <w:iCs/>
          <w:sz w:val="30"/>
          <w:szCs w:val="30"/>
        </w:rPr>
        <w:t xml:space="preserve">P. </w:t>
      </w:r>
      <w:proofErr w:type="spellStart"/>
      <w:r w:rsidRPr="00D368B4">
        <w:rPr>
          <w:rFonts w:ascii="Times New Roman" w:hAnsi="Times New Roman" w:cs="Times New Roman"/>
          <w:i/>
          <w:iCs/>
          <w:sz w:val="30"/>
          <w:szCs w:val="30"/>
        </w:rPr>
        <w:t>ovale</w:t>
      </w:r>
      <w:proofErr w:type="spellEnd"/>
      <w:r w:rsidRPr="00D368B4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D368B4">
        <w:rPr>
          <w:rFonts w:ascii="Times New Roman" w:eastAsia="Calibri" w:hAnsi="Times New Roman" w:cs="Times New Roman"/>
          <w:sz w:val="30"/>
          <w:szCs w:val="30"/>
        </w:rPr>
        <w:t>.</w:t>
      </w:r>
      <w:r w:rsidRPr="00D37429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368B4">
        <w:rPr>
          <w:rFonts w:ascii="Times New Roman" w:hAnsi="Times New Roman" w:cs="Times New Roman"/>
          <w:i/>
          <w:iCs/>
          <w:sz w:val="30"/>
          <w:szCs w:val="30"/>
        </w:rPr>
        <w:t>P. </w:t>
      </w:r>
      <w:proofErr w:type="spellStart"/>
      <w:r w:rsidRPr="00D368B4">
        <w:rPr>
          <w:rFonts w:ascii="Times New Roman" w:hAnsi="Times New Roman" w:cs="Times New Roman"/>
          <w:i/>
          <w:iCs/>
          <w:sz w:val="30"/>
          <w:szCs w:val="30"/>
        </w:rPr>
        <w:t>falciparum</w:t>
      </w:r>
      <w:proofErr w:type="spellEnd"/>
      <w:r w:rsidRPr="00D368B4">
        <w:rPr>
          <w:rFonts w:ascii="Times New Roman" w:hAnsi="Times New Roman" w:cs="Times New Roman"/>
          <w:sz w:val="30"/>
          <w:szCs w:val="30"/>
        </w:rPr>
        <w:t xml:space="preserve"> и </w:t>
      </w:r>
      <w:r w:rsidRPr="00D368B4">
        <w:rPr>
          <w:rFonts w:ascii="Times New Roman" w:hAnsi="Times New Roman" w:cs="Times New Roman"/>
          <w:i/>
          <w:iCs/>
          <w:sz w:val="30"/>
          <w:szCs w:val="30"/>
        </w:rPr>
        <w:t>P. </w:t>
      </w:r>
      <w:proofErr w:type="spellStart"/>
      <w:r w:rsidRPr="00D368B4">
        <w:rPr>
          <w:rFonts w:ascii="Times New Roman" w:hAnsi="Times New Roman" w:cs="Times New Roman"/>
          <w:i/>
          <w:iCs/>
          <w:sz w:val="30"/>
          <w:szCs w:val="30"/>
        </w:rPr>
        <w:t>vivax</w:t>
      </w:r>
      <w:proofErr w:type="spellEnd"/>
      <w:r w:rsidRPr="00D368B4">
        <w:rPr>
          <w:rFonts w:ascii="Times New Roman" w:hAnsi="Times New Roman" w:cs="Times New Roman"/>
          <w:sz w:val="30"/>
          <w:szCs w:val="30"/>
        </w:rPr>
        <w:t xml:space="preserve"> – представляют наибольшую угрозу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 </w:t>
      </w:r>
      <w:r w:rsidRPr="00D368B4">
        <w:rPr>
          <w:rFonts w:ascii="Times New Roman" w:hAnsi="Times New Roman" w:cs="Times New Roman"/>
          <w:i/>
          <w:iCs/>
          <w:sz w:val="30"/>
          <w:szCs w:val="30"/>
        </w:rPr>
        <w:t>P. </w:t>
      </w:r>
      <w:proofErr w:type="spellStart"/>
      <w:r w:rsidRPr="00D368B4">
        <w:rPr>
          <w:rFonts w:ascii="Times New Roman" w:hAnsi="Times New Roman" w:cs="Times New Roman"/>
          <w:i/>
          <w:iCs/>
          <w:sz w:val="30"/>
          <w:szCs w:val="30"/>
        </w:rPr>
        <w:t>falciparum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D37429">
        <w:rPr>
          <w:rFonts w:ascii="Times New Roman" w:hAnsi="Times New Roman" w:cs="Times New Roman"/>
          <w:iCs/>
          <w:sz w:val="30"/>
          <w:szCs w:val="30"/>
        </w:rPr>
        <w:t>вызывающий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тропическую малярию,</w:t>
      </w:r>
      <w:r w:rsidRPr="00D368B4">
        <w:rPr>
          <w:rFonts w:ascii="Times New Roman" w:hAnsi="Times New Roman" w:cs="Times New Roman"/>
          <w:sz w:val="30"/>
          <w:szCs w:val="30"/>
        </w:rPr>
        <w:t xml:space="preserve"> является самым опасным для жизни малярийным паразитом, который больше всего распрост</w:t>
      </w:r>
      <w:r>
        <w:rPr>
          <w:rFonts w:ascii="Times New Roman" w:hAnsi="Times New Roman" w:cs="Times New Roman"/>
          <w:sz w:val="30"/>
          <w:szCs w:val="30"/>
        </w:rPr>
        <w:t>ранен на африканском континенте.</w:t>
      </w:r>
    </w:p>
    <w:p w14:paraId="29726F3A" w14:textId="77777777" w:rsidR="00D368B4" w:rsidRPr="00D368B4" w:rsidRDefault="00D368B4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D368B4">
        <w:rPr>
          <w:rFonts w:ascii="Times New Roman" w:eastAsia="Calibri" w:hAnsi="Times New Roman" w:cs="Times New Roman"/>
          <w:sz w:val="30"/>
        </w:rPr>
        <w:t>Малярия распространена в тех странах, где не бывает низких температур и выпадает много осадков, то есть преимущественно в экваториальной и субэкваториальной зонах стран Тропической Африки (Ангола, Камерун, Кения, Нигерия и др.), Евразии (Афганистан, Вьетнам, Индия, Индонезия, Филиппины и др.), Центральной и Южной Америки (Бразилия, Боливия, Венесуэла и др.), Океании.</w:t>
      </w:r>
    </w:p>
    <w:p w14:paraId="2621BCDE" w14:textId="77777777" w:rsidR="00F36107" w:rsidRPr="00D368B4" w:rsidRDefault="00D368B4" w:rsidP="00F3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8B4">
        <w:rPr>
          <w:rFonts w:ascii="Times New Roman" w:eastAsia="Calibri" w:hAnsi="Times New Roman" w:cs="Times New Roman"/>
          <w:sz w:val="30"/>
        </w:rPr>
        <w:t>В Беларуси регистрируются лишь завозные случаи малярии.</w:t>
      </w:r>
      <w:r w:rsidR="00F36107">
        <w:rPr>
          <w:rFonts w:ascii="Times New Roman" w:hAnsi="Times New Roman" w:cs="Times New Roman"/>
          <w:sz w:val="30"/>
          <w:szCs w:val="30"/>
        </w:rPr>
        <w:t xml:space="preserve"> Так, в 2024 году, как и в 2023, в Минскую область был завезен 1 случай малярии, вызванный </w:t>
      </w:r>
      <w:r w:rsidR="00F36107" w:rsidRPr="00F36107">
        <w:rPr>
          <w:rFonts w:ascii="Times New Roman" w:hAnsi="Times New Roman" w:cs="Times New Roman"/>
          <w:iCs/>
          <w:sz w:val="30"/>
          <w:szCs w:val="30"/>
        </w:rPr>
        <w:t>P. </w:t>
      </w:r>
      <w:r w:rsidR="00F36107" w:rsidRPr="00F36107">
        <w:rPr>
          <w:rFonts w:ascii="Times New Roman" w:hAnsi="Times New Roman" w:cs="Times New Roman"/>
          <w:iCs/>
          <w:sz w:val="30"/>
          <w:szCs w:val="30"/>
          <w:lang w:val="en-US"/>
        </w:rPr>
        <w:t>f</w:t>
      </w:r>
      <w:proofErr w:type="spellStart"/>
      <w:r w:rsidR="00F36107" w:rsidRPr="00F36107">
        <w:rPr>
          <w:rFonts w:ascii="Times New Roman" w:hAnsi="Times New Roman" w:cs="Times New Roman"/>
          <w:iCs/>
          <w:sz w:val="30"/>
          <w:szCs w:val="30"/>
        </w:rPr>
        <w:t>alciparum</w:t>
      </w:r>
      <w:proofErr w:type="spellEnd"/>
      <w:r w:rsidR="00F3610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36107" w:rsidRPr="00F36107">
        <w:rPr>
          <w:rFonts w:ascii="Times New Roman" w:hAnsi="Times New Roman" w:cs="Times New Roman"/>
          <w:iCs/>
          <w:sz w:val="30"/>
          <w:szCs w:val="30"/>
        </w:rPr>
        <w:t xml:space="preserve">и </w:t>
      </w:r>
      <w:r w:rsidR="00F36107">
        <w:rPr>
          <w:rFonts w:ascii="Times New Roman" w:eastAsia="Times New Roman" w:hAnsi="Times New Roman" w:cs="Times New Roman"/>
          <w:sz w:val="30"/>
          <w:szCs w:val="30"/>
          <w:lang w:eastAsia="ru-RU"/>
        </w:rPr>
        <w:t>P.</w:t>
      </w:r>
      <w:r w:rsidR="00F36107" w:rsidRPr="00F361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6107" w:rsidRPr="00F361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</w:t>
      </w:r>
      <w:proofErr w:type="spellStart"/>
      <w:r w:rsidR="00F36107" w:rsidRPr="00F36107">
        <w:rPr>
          <w:rFonts w:ascii="Times New Roman" w:eastAsia="Times New Roman" w:hAnsi="Times New Roman" w:cs="Times New Roman"/>
          <w:sz w:val="30"/>
          <w:szCs w:val="30"/>
          <w:lang w:eastAsia="ru-RU"/>
        </w:rPr>
        <w:t>alc</w:t>
      </w:r>
      <w:r w:rsidR="00F36107">
        <w:rPr>
          <w:rFonts w:ascii="Times New Roman" w:eastAsia="Times New Roman" w:hAnsi="Times New Roman" w:cs="Times New Roman"/>
          <w:sz w:val="30"/>
          <w:szCs w:val="30"/>
          <w:lang w:eastAsia="ru-RU"/>
        </w:rPr>
        <w:t>iparum</w:t>
      </w:r>
      <w:proofErr w:type="spellEnd"/>
      <w:r w:rsidR="00F361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P. </w:t>
      </w:r>
      <w:proofErr w:type="spellStart"/>
      <w:r w:rsidR="00F36107" w:rsidRPr="00F361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malariae</w:t>
      </w:r>
      <w:proofErr w:type="spellEnd"/>
      <w:r w:rsidR="00F36107">
        <w:rPr>
          <w:rFonts w:ascii="Times New Roman" w:hAnsi="Times New Roman" w:cs="Times New Roman"/>
          <w:iCs/>
          <w:sz w:val="30"/>
          <w:szCs w:val="30"/>
        </w:rPr>
        <w:t xml:space="preserve"> (</w:t>
      </w:r>
      <w:r w:rsidR="00F36107" w:rsidRPr="00F3610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малярия смешанной этиологии</w:t>
      </w:r>
      <w:r w:rsidR="00F36107">
        <w:rPr>
          <w:rFonts w:ascii="Times New Roman" w:eastAsia="Times New Roman" w:hAnsi="Times New Roman" w:cs="Times New Roman"/>
          <w:sz w:val="30"/>
          <w:szCs w:val="30"/>
          <w:lang w:eastAsia="ru-RU"/>
        </w:rPr>
        <w:t>) соответственно.</w:t>
      </w:r>
    </w:p>
    <w:p w14:paraId="77575E59" w14:textId="77777777" w:rsidR="00D368B4" w:rsidRPr="00D368B4" w:rsidRDefault="00D368B4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D368B4">
        <w:rPr>
          <w:rFonts w:ascii="Times New Roman" w:eastAsia="Calibri" w:hAnsi="Times New Roman" w:cs="Times New Roman"/>
          <w:sz w:val="30"/>
          <w:szCs w:val="30"/>
        </w:rPr>
        <w:t>Заболеть можно уже на второй неделе</w:t>
      </w:r>
      <w:r w:rsidRPr="00D368B4">
        <w:rPr>
          <w:rFonts w:ascii="Times New Roman" w:eastAsia="Calibri" w:hAnsi="Times New Roman" w:cs="Times New Roman"/>
          <w:sz w:val="30"/>
        </w:rPr>
        <w:t xml:space="preserve"> пребывания в неблагополучном регионе. Угроза заболевания сохраняется и после возвращения из таких стран.</w:t>
      </w:r>
    </w:p>
    <w:p w14:paraId="6DCB6408" w14:textId="36D2C763" w:rsidR="00D368B4" w:rsidRPr="00D368B4" w:rsidRDefault="00D368B4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D368B4">
        <w:rPr>
          <w:rFonts w:ascii="Times New Roman" w:eastAsia="Calibri" w:hAnsi="Times New Roman" w:cs="Times New Roman"/>
          <w:sz w:val="30"/>
        </w:rPr>
        <w:t xml:space="preserve">Характерными признаками малярии являются приступы лихорадки с ознобом, высокой температурой, головными и мышечными болями, головокружением, </w:t>
      </w:r>
      <w:r w:rsidR="00411F32">
        <w:rPr>
          <w:rFonts w:ascii="Times New Roman" w:eastAsia="Calibri" w:hAnsi="Times New Roman" w:cs="Times New Roman"/>
          <w:sz w:val="30"/>
        </w:rPr>
        <w:t xml:space="preserve">слабостью, </w:t>
      </w:r>
      <w:r w:rsidRPr="00D368B4">
        <w:rPr>
          <w:rFonts w:ascii="Times New Roman" w:eastAsia="Calibri" w:hAnsi="Times New Roman" w:cs="Times New Roman"/>
          <w:sz w:val="30"/>
        </w:rPr>
        <w:t>тошнотой, рвотой, учащенным сердцебиением.</w:t>
      </w:r>
    </w:p>
    <w:p w14:paraId="2EC96FBB" w14:textId="30EB4A87" w:rsidR="00D368B4" w:rsidRDefault="00D368B4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D368B4">
        <w:rPr>
          <w:rFonts w:ascii="Times New Roman" w:eastAsia="Calibri" w:hAnsi="Times New Roman" w:cs="Times New Roman"/>
          <w:sz w:val="30"/>
        </w:rPr>
        <w:t>Приступ продолжается 6 – 8 часов и заканчивается резким падением температуры (до 35 – 35,6°С) и обильным потоотделением. Приступы повторяются через 1 – 2 дня</w:t>
      </w:r>
      <w:r w:rsidR="00411F32">
        <w:rPr>
          <w:rFonts w:ascii="Times New Roman" w:eastAsia="Calibri" w:hAnsi="Times New Roman" w:cs="Times New Roman"/>
          <w:sz w:val="30"/>
        </w:rPr>
        <w:t xml:space="preserve">. </w:t>
      </w:r>
    </w:p>
    <w:p w14:paraId="49F67A8C" w14:textId="77777777" w:rsidR="00411F32" w:rsidRPr="007D28D8" w:rsidRDefault="00411F32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</w:rPr>
      </w:pPr>
      <w:r w:rsidRPr="007D28D8">
        <w:rPr>
          <w:rFonts w:ascii="Times New Roman" w:eastAsia="Calibri" w:hAnsi="Times New Roman" w:cs="Times New Roman"/>
          <w:i/>
          <w:iCs/>
          <w:sz w:val="30"/>
        </w:rPr>
        <w:t xml:space="preserve">Тревожные симптомы, при которых незамедлительно необходимо обратиться к врачу: </w:t>
      </w:r>
    </w:p>
    <w:p w14:paraId="4D96E965" w14:textId="01D917F9" w:rsidR="00411F32" w:rsidRDefault="00411F32" w:rsidP="00411F32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температура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не сбивается жаропонижающими препаратами; появились желтуха (желтые белки глаз, кожных покровов);</w:t>
      </w:r>
    </w:p>
    <w:p w14:paraId="00794E3A" w14:textId="13268A78" w:rsidR="00411F32" w:rsidRDefault="00411F32" w:rsidP="00411F32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судороги</w:t>
      </w:r>
      <w:proofErr w:type="gramEnd"/>
      <w:r>
        <w:rPr>
          <w:rFonts w:ascii="Times New Roman" w:eastAsia="Calibri" w:hAnsi="Times New Roman" w:cs="Times New Roman"/>
          <w:sz w:val="30"/>
        </w:rPr>
        <w:t>;</w:t>
      </w:r>
    </w:p>
    <w:p w14:paraId="489AE8D2" w14:textId="2AFA6D4A" w:rsidR="00411F32" w:rsidRDefault="00243C87" w:rsidP="00411F32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темная</w:t>
      </w:r>
      <w:proofErr w:type="gramEnd"/>
      <w:r w:rsidR="00411F32">
        <w:rPr>
          <w:rFonts w:ascii="Times New Roman" w:eastAsia="Calibri" w:hAnsi="Times New Roman" w:cs="Times New Roman"/>
          <w:sz w:val="30"/>
        </w:rPr>
        <w:t xml:space="preserve"> моча;</w:t>
      </w:r>
    </w:p>
    <w:p w14:paraId="59DCCA70" w14:textId="3E7B16CD" w:rsidR="00411F32" w:rsidRPr="00D368B4" w:rsidRDefault="00411F32" w:rsidP="00411F32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спутанность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сознания. </w:t>
      </w:r>
    </w:p>
    <w:p w14:paraId="00D03746" w14:textId="7FF6A327" w:rsidR="00D368B4" w:rsidRDefault="00D368B4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D368B4">
        <w:rPr>
          <w:rFonts w:ascii="Times New Roman" w:eastAsia="Calibri" w:hAnsi="Times New Roman" w:cs="Times New Roman"/>
          <w:sz w:val="30"/>
        </w:rPr>
        <w:lastRenderedPageBreak/>
        <w:t xml:space="preserve">Если Вы решили совершить поездку в другую страну, обязательно проконсультируйтесь у туроператора фирмы или в центре гигиены и эпидемиологии об </w:t>
      </w:r>
      <w:proofErr w:type="spellStart"/>
      <w:r w:rsidRPr="00D368B4">
        <w:rPr>
          <w:rFonts w:ascii="Times New Roman" w:eastAsia="Calibri" w:hAnsi="Times New Roman" w:cs="Times New Roman"/>
          <w:sz w:val="30"/>
        </w:rPr>
        <w:t>эпидситуации</w:t>
      </w:r>
      <w:proofErr w:type="spellEnd"/>
      <w:r w:rsidRPr="00D368B4">
        <w:rPr>
          <w:rFonts w:ascii="Times New Roman" w:eastAsia="Calibri" w:hAnsi="Times New Roman" w:cs="Times New Roman"/>
          <w:sz w:val="30"/>
        </w:rPr>
        <w:t xml:space="preserve"> по малярии в месте Вашего пребывания! </w:t>
      </w:r>
    </w:p>
    <w:p w14:paraId="33DE0841" w14:textId="68A8BE37" w:rsidR="00411F32" w:rsidRPr="0037636F" w:rsidRDefault="00411F32" w:rsidP="0037636F">
      <w:pPr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Справочно</w:t>
      </w:r>
      <w:proofErr w:type="spellEnd"/>
      <w:r>
        <w:rPr>
          <w:rFonts w:ascii="Times New Roman" w:hAnsi="Times New Roman" w:cs="Times New Roman"/>
        </w:rPr>
        <w:t>: с</w:t>
      </w:r>
      <w:r w:rsidRPr="00D368B4">
        <w:rPr>
          <w:rFonts w:ascii="Times New Roman" w:hAnsi="Times New Roman" w:cs="Times New Roman"/>
        </w:rPr>
        <w:t xml:space="preserve"> актуальной информацией о странах, в которых регистрируются местные случаи малярии, можно ознакомиться на сайте </w:t>
      </w:r>
      <w:r>
        <w:rPr>
          <w:rFonts w:ascii="Times New Roman" w:hAnsi="Times New Roman" w:cs="Times New Roman"/>
        </w:rPr>
        <w:t>государственного учреждения «</w:t>
      </w:r>
      <w:r w:rsidRPr="00D368B4">
        <w:rPr>
          <w:rFonts w:ascii="Times New Roman" w:hAnsi="Times New Roman" w:cs="Times New Roman"/>
        </w:rPr>
        <w:t>Республиканск</w:t>
      </w:r>
      <w:r>
        <w:rPr>
          <w:rFonts w:ascii="Times New Roman" w:hAnsi="Times New Roman" w:cs="Times New Roman"/>
        </w:rPr>
        <w:t>ий</w:t>
      </w:r>
      <w:r w:rsidRPr="00D368B4">
        <w:rPr>
          <w:rFonts w:ascii="Times New Roman" w:hAnsi="Times New Roman" w:cs="Times New Roman"/>
        </w:rPr>
        <w:t xml:space="preserve"> центр гигиены, эпидемиологии и общественного здоровья</w:t>
      </w:r>
      <w:r>
        <w:rPr>
          <w:rFonts w:ascii="Times New Roman" w:hAnsi="Times New Roman" w:cs="Times New Roman"/>
        </w:rPr>
        <w:t>»</w:t>
      </w:r>
      <w:r w:rsidRPr="00D368B4">
        <w:rPr>
          <w:rFonts w:ascii="Times New Roman" w:hAnsi="Times New Roman" w:cs="Times New Roman"/>
        </w:rPr>
        <w:t xml:space="preserve"> в разделе "Информация для населения/ Профилактика инфекционных заболеваний/ Для выезжающих за рубеж».</w:t>
      </w:r>
    </w:p>
    <w:p w14:paraId="2438849C" w14:textId="01336639" w:rsidR="0037636F" w:rsidRDefault="0037636F" w:rsidP="0037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Комары-переносчики малярии кусают чаще вечером и на рассвете, поэтому соблюдайте простые меры предосторожности, что бы избежать заболевание:</w:t>
      </w:r>
    </w:p>
    <w:p w14:paraId="214CC76A" w14:textId="40F591C4" w:rsidR="0037636F" w:rsidRDefault="0037636F" w:rsidP="0037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носите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светлую одежду с длинными рукавами и штанинами, особенно в активные для переносчиков часы;</w:t>
      </w:r>
    </w:p>
    <w:p w14:paraId="37FAD29C" w14:textId="0724DC3E" w:rsidR="0037636F" w:rsidRDefault="0037636F" w:rsidP="0037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обработайте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одежду спреем с </w:t>
      </w:r>
      <w:proofErr w:type="spellStart"/>
      <w:r>
        <w:rPr>
          <w:rFonts w:ascii="Times New Roman" w:eastAsia="Calibri" w:hAnsi="Times New Roman" w:cs="Times New Roman"/>
          <w:sz w:val="30"/>
        </w:rPr>
        <w:t>перметрином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после</w:t>
      </w:r>
      <w:r w:rsidR="00CF71D1">
        <w:rPr>
          <w:rFonts w:ascii="Times New Roman" w:eastAsia="Calibri" w:hAnsi="Times New Roman" w:cs="Times New Roman"/>
          <w:sz w:val="30"/>
        </w:rPr>
        <w:t>,</w:t>
      </w:r>
      <w:r>
        <w:rPr>
          <w:rFonts w:ascii="Times New Roman" w:eastAsia="Calibri" w:hAnsi="Times New Roman" w:cs="Times New Roman"/>
          <w:sz w:val="30"/>
        </w:rPr>
        <w:t xml:space="preserve"> стирки нужно повторить);</w:t>
      </w:r>
    </w:p>
    <w:p w14:paraId="4F84383E" w14:textId="4690CAA5" w:rsidR="0037636F" w:rsidRDefault="0037636F" w:rsidP="0037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наносите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репеллент на открытые участки кожи каждые 4-6 часов;</w:t>
      </w:r>
    </w:p>
    <w:p w14:paraId="3BBAE8E5" w14:textId="2C31D2A4" w:rsidR="0037636F" w:rsidRDefault="0037636F" w:rsidP="0037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если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использу</w:t>
      </w:r>
      <w:r w:rsidR="00CF71D1">
        <w:rPr>
          <w:rFonts w:ascii="Times New Roman" w:eastAsia="Calibri" w:hAnsi="Times New Roman" w:cs="Times New Roman"/>
          <w:sz w:val="30"/>
        </w:rPr>
        <w:t>е</w:t>
      </w:r>
      <w:r>
        <w:rPr>
          <w:rFonts w:ascii="Times New Roman" w:eastAsia="Calibri" w:hAnsi="Times New Roman" w:cs="Times New Roman"/>
          <w:sz w:val="30"/>
        </w:rPr>
        <w:t>те солнцезащитный крем – сначала он, потом репеллент;</w:t>
      </w:r>
    </w:p>
    <w:p w14:paraId="14EF02ED" w14:textId="73E193DD" w:rsidR="0037636F" w:rsidRDefault="0037636F" w:rsidP="0037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если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проживаете не в отеле, закрывайте окна сетками;</w:t>
      </w:r>
    </w:p>
    <w:p w14:paraId="2FF26DD0" w14:textId="0E4DC582" w:rsidR="0037636F" w:rsidRDefault="0037636F" w:rsidP="0037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включайте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кондиционер или вентилятор – комары не любят прохладу;</w:t>
      </w:r>
    </w:p>
    <w:p w14:paraId="517CB07D" w14:textId="147F97B1" w:rsidR="00D368B4" w:rsidRPr="00D368B4" w:rsidRDefault="00243C87" w:rsidP="0024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избегайте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стоячей воды: комары размножаются в стоячей воде, поэтому старайтесь избегать таких мест;</w:t>
      </w:r>
      <w:r w:rsidR="00D368B4" w:rsidRPr="00D368B4">
        <w:rPr>
          <w:rFonts w:ascii="Times New Roman" w:eastAsia="Calibri" w:hAnsi="Times New Roman" w:cs="Times New Roman"/>
          <w:sz w:val="30"/>
        </w:rPr>
        <w:t xml:space="preserve"> </w:t>
      </w:r>
    </w:p>
    <w:p w14:paraId="01D97384" w14:textId="272E2E2F" w:rsidR="00D368B4" w:rsidRDefault="00243C87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з</w:t>
      </w:r>
      <w:r w:rsidR="00D368B4" w:rsidRPr="00D368B4">
        <w:rPr>
          <w:rFonts w:ascii="Times New Roman" w:eastAsia="Calibri" w:hAnsi="Times New Roman" w:cs="Times New Roman"/>
          <w:sz w:val="30"/>
        </w:rPr>
        <w:t>аранее</w:t>
      </w:r>
      <w:proofErr w:type="gramEnd"/>
      <w:r w:rsidR="00D368B4" w:rsidRPr="00D368B4">
        <w:rPr>
          <w:rFonts w:ascii="Times New Roman" w:eastAsia="Calibri" w:hAnsi="Times New Roman" w:cs="Times New Roman"/>
          <w:sz w:val="30"/>
        </w:rPr>
        <w:t>, до отъезда за рубеж, необходимо обратиться к врачу-терапевту или инфекционисту для назначения противомалярийного препарата (</w:t>
      </w:r>
      <w:proofErr w:type="spellStart"/>
      <w:r w:rsidR="00D368B4" w:rsidRPr="00D368B4">
        <w:rPr>
          <w:rFonts w:ascii="Times New Roman" w:eastAsia="Calibri" w:hAnsi="Times New Roman" w:cs="Times New Roman"/>
          <w:sz w:val="30"/>
        </w:rPr>
        <w:t>химиопрофилактика</w:t>
      </w:r>
      <w:proofErr w:type="spellEnd"/>
      <w:r w:rsidR="00D368B4" w:rsidRPr="00D368B4">
        <w:rPr>
          <w:rFonts w:ascii="Times New Roman" w:eastAsia="Calibri" w:hAnsi="Times New Roman" w:cs="Times New Roman"/>
          <w:sz w:val="30"/>
        </w:rPr>
        <w:t xml:space="preserve">). Прием препарата начинать за неделю перед выездом в неблагополучный регион, весь период пребывания там </w:t>
      </w:r>
      <w:r w:rsidR="00590C0D">
        <w:rPr>
          <w:rFonts w:ascii="Times New Roman" w:eastAsia="Calibri" w:hAnsi="Times New Roman" w:cs="Times New Roman"/>
          <w:sz w:val="30"/>
        </w:rPr>
        <w:br/>
      </w:r>
      <w:r w:rsidR="00D368B4" w:rsidRPr="00D368B4">
        <w:rPr>
          <w:rFonts w:ascii="Times New Roman" w:eastAsia="Calibri" w:hAnsi="Times New Roman" w:cs="Times New Roman"/>
          <w:sz w:val="30"/>
        </w:rPr>
        <w:t>и еще 4-6 недель после возвращения домой.</w:t>
      </w:r>
    </w:p>
    <w:p w14:paraId="31AE759A" w14:textId="68790720" w:rsidR="00243C87" w:rsidRPr="00243C87" w:rsidRDefault="00243C87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</w:rPr>
      </w:pPr>
      <w:r w:rsidRPr="00243C87">
        <w:rPr>
          <w:rFonts w:ascii="Times New Roman" w:eastAsia="Calibri" w:hAnsi="Times New Roman" w:cs="Times New Roman"/>
          <w:i/>
          <w:iCs/>
          <w:sz w:val="30"/>
        </w:rPr>
        <w:t>Что делать при подозрении на малярию?</w:t>
      </w:r>
    </w:p>
    <w:p w14:paraId="061338A3" w14:textId="50ADC62F" w:rsidR="00243C87" w:rsidRDefault="00243C87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не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откладывайте визит к врачу: чем раньше начнете лечение, тем лучше;</w:t>
      </w:r>
    </w:p>
    <w:p w14:paraId="3598CE6B" w14:textId="0EA603AD" w:rsidR="00243C87" w:rsidRDefault="00243C87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обязательно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сообщите лечащему врачу о пребывании в эндемичной по малярии стране: это поможет ему быстрее поставить диагноз;</w:t>
      </w:r>
    </w:p>
    <w:p w14:paraId="6BE139F7" w14:textId="0F426E57" w:rsidR="00243C87" w:rsidRDefault="00243C87" w:rsidP="0024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>
        <w:rPr>
          <w:rFonts w:ascii="Times New Roman" w:eastAsia="Calibri" w:hAnsi="Times New Roman" w:cs="Times New Roman"/>
          <w:sz w:val="30"/>
        </w:rPr>
        <w:t>следуйте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указаниям врача: пройдите полный курс лечения и не прекращайте его преждевременно. </w:t>
      </w:r>
    </w:p>
    <w:p w14:paraId="028FB748" w14:textId="215520F9" w:rsidR="00243C87" w:rsidRPr="00243C87" w:rsidRDefault="00243C87" w:rsidP="0024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</w:rPr>
      </w:pPr>
      <w:r w:rsidRPr="00243C87">
        <w:rPr>
          <w:rFonts w:ascii="Times New Roman" w:eastAsia="Calibri" w:hAnsi="Times New Roman" w:cs="Times New Roman"/>
          <w:i/>
          <w:iCs/>
          <w:sz w:val="30"/>
        </w:rPr>
        <w:t>Важные советы:</w:t>
      </w:r>
    </w:p>
    <w:p w14:paraId="59DEA9C7" w14:textId="42DF8AE9" w:rsidR="00243C87" w:rsidRDefault="00243C87" w:rsidP="0024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Беременным и детям лучше избегать поездок в опасные регионы – малярия для них особо опасна!</w:t>
      </w:r>
    </w:p>
    <w:p w14:paraId="14E0DD92" w14:textId="57FF02F8" w:rsidR="00243C87" w:rsidRDefault="00243C87" w:rsidP="0024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Не надейтесь на народные средства (чеснок, витамины) – они не защитят от комаров и малярии.</w:t>
      </w:r>
    </w:p>
    <w:p w14:paraId="6D21D1B6" w14:textId="13E77F13" w:rsidR="00243C87" w:rsidRPr="00D368B4" w:rsidRDefault="00243C87" w:rsidP="0024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Даже если вы пили таблетки, комар все равно может вас укусить – защищайтесь репеллентами!</w:t>
      </w:r>
    </w:p>
    <w:p w14:paraId="1349E214" w14:textId="752FBB65" w:rsidR="00D368B4" w:rsidRPr="00D368B4" w:rsidRDefault="00D368B4" w:rsidP="00D36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D368B4">
        <w:rPr>
          <w:rFonts w:ascii="Times New Roman" w:eastAsia="Calibri" w:hAnsi="Times New Roman" w:cs="Times New Roman"/>
          <w:sz w:val="30"/>
        </w:rPr>
        <w:t xml:space="preserve">Необходимо помнить, что во время пребывания в стране, неблагополучной по малярии, </w:t>
      </w:r>
      <w:r w:rsidRPr="00D368B4">
        <w:rPr>
          <w:rFonts w:ascii="Times New Roman" w:eastAsia="Calibri" w:hAnsi="Times New Roman" w:cs="Times New Roman"/>
          <w:sz w:val="30"/>
          <w:u w:val="single"/>
        </w:rPr>
        <w:t>и в течение 3-х лет после возвращения</w:t>
      </w:r>
      <w:r w:rsidRPr="00D368B4">
        <w:rPr>
          <w:rFonts w:ascii="Times New Roman" w:eastAsia="Calibri" w:hAnsi="Times New Roman" w:cs="Times New Roman"/>
          <w:sz w:val="30"/>
        </w:rPr>
        <w:t xml:space="preserve"> при любом повышении температуры следует немедленно обращаться </w:t>
      </w:r>
      <w:r w:rsidR="00590C0D">
        <w:rPr>
          <w:rFonts w:ascii="Times New Roman" w:eastAsia="Calibri" w:hAnsi="Times New Roman" w:cs="Times New Roman"/>
          <w:sz w:val="30"/>
        </w:rPr>
        <w:br/>
      </w:r>
      <w:r w:rsidRPr="00D368B4">
        <w:rPr>
          <w:rFonts w:ascii="Times New Roman" w:eastAsia="Calibri" w:hAnsi="Times New Roman" w:cs="Times New Roman"/>
          <w:sz w:val="30"/>
        </w:rPr>
        <w:t xml:space="preserve">в лечебное учреждение и сообщать врачу о своем пребывании </w:t>
      </w:r>
      <w:r w:rsidR="00590C0D">
        <w:rPr>
          <w:rFonts w:ascii="Times New Roman" w:eastAsia="Calibri" w:hAnsi="Times New Roman" w:cs="Times New Roman"/>
          <w:sz w:val="30"/>
        </w:rPr>
        <w:br/>
      </w:r>
      <w:r w:rsidRPr="00D368B4">
        <w:rPr>
          <w:rFonts w:ascii="Times New Roman" w:eastAsia="Calibri" w:hAnsi="Times New Roman" w:cs="Times New Roman"/>
          <w:sz w:val="30"/>
        </w:rPr>
        <w:t>в «тропиках».</w:t>
      </w:r>
    </w:p>
    <w:p w14:paraId="06FB300E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bookmarkEnd w:id="0"/>
    <w:p w14:paraId="6D6F2ACD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5CC9F0A2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4A2161EC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7DB68A39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5EE1B7B3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145125C5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0822C4F2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38EA2B3E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0A89AD43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5EC89E9B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p w14:paraId="51799426" w14:textId="77777777" w:rsidR="00C37DB8" w:rsidRDefault="00C37DB8" w:rsidP="00C37DB8">
      <w:pPr>
        <w:pStyle w:val="a3"/>
        <w:ind w:left="0" w:firstLine="709"/>
        <w:jc w:val="right"/>
        <w:rPr>
          <w:rFonts w:eastAsia="Calibri"/>
          <w:sz w:val="30"/>
          <w:szCs w:val="30"/>
        </w:rPr>
      </w:pPr>
    </w:p>
    <w:sectPr w:rsidR="00C37DB8" w:rsidSect="00412CF5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DDF"/>
    <w:multiLevelType w:val="hybridMultilevel"/>
    <w:tmpl w:val="4650CE0A"/>
    <w:lvl w:ilvl="0" w:tplc="D31A3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9C446C"/>
    <w:multiLevelType w:val="hybridMultilevel"/>
    <w:tmpl w:val="D6286F82"/>
    <w:lvl w:ilvl="0" w:tplc="7DC095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D837A6"/>
    <w:multiLevelType w:val="hybridMultilevel"/>
    <w:tmpl w:val="41B8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83A61"/>
    <w:multiLevelType w:val="hybridMultilevel"/>
    <w:tmpl w:val="BB508EDA"/>
    <w:lvl w:ilvl="0" w:tplc="922AC82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E"/>
    <w:rsid w:val="00043A62"/>
    <w:rsid w:val="00050447"/>
    <w:rsid w:val="00087313"/>
    <w:rsid w:val="00116FD5"/>
    <w:rsid w:val="001B3597"/>
    <w:rsid w:val="0021195D"/>
    <w:rsid w:val="00243C87"/>
    <w:rsid w:val="00260512"/>
    <w:rsid w:val="00293F76"/>
    <w:rsid w:val="002A5DB4"/>
    <w:rsid w:val="002C0585"/>
    <w:rsid w:val="002C50FF"/>
    <w:rsid w:val="0037636F"/>
    <w:rsid w:val="003C7234"/>
    <w:rsid w:val="003E07C8"/>
    <w:rsid w:val="003F3F76"/>
    <w:rsid w:val="00411F32"/>
    <w:rsid w:val="00412CF5"/>
    <w:rsid w:val="00452B78"/>
    <w:rsid w:val="00506716"/>
    <w:rsid w:val="005173BE"/>
    <w:rsid w:val="00522661"/>
    <w:rsid w:val="0056513D"/>
    <w:rsid w:val="00590C0D"/>
    <w:rsid w:val="006240B8"/>
    <w:rsid w:val="006365A2"/>
    <w:rsid w:val="00662A3E"/>
    <w:rsid w:val="006F0BCC"/>
    <w:rsid w:val="00721FA4"/>
    <w:rsid w:val="007B7C58"/>
    <w:rsid w:val="007C2D6B"/>
    <w:rsid w:val="007D28D8"/>
    <w:rsid w:val="0080259B"/>
    <w:rsid w:val="008644E3"/>
    <w:rsid w:val="00876E41"/>
    <w:rsid w:val="008A61D3"/>
    <w:rsid w:val="00981778"/>
    <w:rsid w:val="009C51ED"/>
    <w:rsid w:val="00A32B49"/>
    <w:rsid w:val="00A4568C"/>
    <w:rsid w:val="00B85961"/>
    <w:rsid w:val="00C37DB8"/>
    <w:rsid w:val="00C64142"/>
    <w:rsid w:val="00C77CED"/>
    <w:rsid w:val="00CA3735"/>
    <w:rsid w:val="00CD2EC8"/>
    <w:rsid w:val="00CF71D1"/>
    <w:rsid w:val="00D07875"/>
    <w:rsid w:val="00D368B4"/>
    <w:rsid w:val="00D37429"/>
    <w:rsid w:val="00F36107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2F0AC5"/>
  <w15:chartTrackingRefBased/>
  <w15:docId w15:val="{A984DFE1-04F2-46C7-8612-C9E34380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2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Емашова А.В.</dc:creator>
  <cp:keywords/>
  <dc:description/>
  <cp:lastModifiedBy>User</cp:lastModifiedBy>
  <cp:revision>1</cp:revision>
  <cp:lastPrinted>2025-04-25T12:46:00Z</cp:lastPrinted>
  <dcterms:created xsi:type="dcterms:W3CDTF">2025-03-13T09:31:00Z</dcterms:created>
  <dcterms:modified xsi:type="dcterms:W3CDTF">2025-04-25T12:50:00Z</dcterms:modified>
</cp:coreProperties>
</file>